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6F2" w:rsidRDefault="003826F2" w:rsidP="003826F2">
      <w:r>
        <w:rPr>
          <w:rFonts w:hint="eastAsia"/>
        </w:rPr>
        <w:t>様式第１号（第４条</w:t>
      </w:r>
      <w:r w:rsidR="00BD395C">
        <w:rPr>
          <w:rFonts w:hint="eastAsia"/>
        </w:rPr>
        <w:t>関係</w:t>
      </w:r>
      <w:r>
        <w:rPr>
          <w:rFonts w:hint="eastAsia"/>
        </w:rPr>
        <w:t>）</w:t>
      </w:r>
    </w:p>
    <w:p w:rsidR="003826F2" w:rsidRDefault="003826F2" w:rsidP="003826F2">
      <w:pPr>
        <w:jc w:val="right"/>
      </w:pPr>
      <w:r>
        <w:rPr>
          <w:rFonts w:hint="eastAsia"/>
        </w:rPr>
        <w:t>年　　　月　　　日</w:t>
      </w:r>
    </w:p>
    <w:p w:rsidR="003826F2" w:rsidRDefault="003826F2" w:rsidP="003826F2"/>
    <w:p w:rsidR="003826F2" w:rsidRDefault="003826F2" w:rsidP="003826F2">
      <w:r>
        <w:rPr>
          <w:rFonts w:hint="eastAsia"/>
        </w:rPr>
        <w:t>西　予　市　長　　　殿</w:t>
      </w:r>
    </w:p>
    <w:p w:rsidR="003826F2" w:rsidRDefault="003826F2" w:rsidP="003826F2">
      <w:pPr>
        <w:ind w:firstLineChars="1800" w:firstLine="4275"/>
      </w:pPr>
      <w:r>
        <w:rPr>
          <w:rFonts w:hint="eastAsia"/>
        </w:rPr>
        <w:t>（申請者）所　属</w:t>
      </w:r>
    </w:p>
    <w:p w:rsidR="003826F2" w:rsidRDefault="003826F2" w:rsidP="003826F2">
      <w:pPr>
        <w:ind w:firstLineChars="2300" w:firstLine="5462"/>
      </w:pPr>
      <w:r>
        <w:rPr>
          <w:rFonts w:hint="eastAsia"/>
        </w:rPr>
        <w:t>職　名</w:t>
      </w:r>
    </w:p>
    <w:p w:rsidR="003826F2" w:rsidRDefault="003826F2" w:rsidP="003826F2">
      <w:pPr>
        <w:ind w:firstLineChars="2300" w:firstLine="5462"/>
      </w:pPr>
      <w:r>
        <w:rPr>
          <w:rFonts w:hint="eastAsia"/>
        </w:rPr>
        <w:t>氏　名　　　　　　　　　　㊞</w:t>
      </w:r>
    </w:p>
    <w:p w:rsidR="003826F2" w:rsidRDefault="003826F2" w:rsidP="003826F2"/>
    <w:p w:rsidR="003826F2" w:rsidRDefault="003826F2" w:rsidP="003826F2"/>
    <w:p w:rsidR="003826F2" w:rsidRDefault="003826F2" w:rsidP="003826F2">
      <w:pPr>
        <w:jc w:val="center"/>
      </w:pPr>
      <w:r>
        <w:rPr>
          <w:rFonts w:hint="eastAsia"/>
        </w:rPr>
        <w:t>西予市</w:t>
      </w:r>
      <w:r w:rsidRPr="00BC330D">
        <w:rPr>
          <w:rFonts w:hint="eastAsia"/>
        </w:rPr>
        <w:t>消防施設</w:t>
      </w:r>
      <w:r w:rsidR="00705618">
        <w:rPr>
          <w:rFonts w:hint="eastAsia"/>
        </w:rPr>
        <w:t>等</w:t>
      </w:r>
      <w:r w:rsidRPr="00BC330D">
        <w:rPr>
          <w:rFonts w:hint="eastAsia"/>
        </w:rPr>
        <w:t>整備費補助金交付申請書</w:t>
      </w:r>
    </w:p>
    <w:p w:rsidR="003826F2" w:rsidRPr="00705618" w:rsidRDefault="003826F2" w:rsidP="003826F2"/>
    <w:p w:rsidR="003826F2" w:rsidRDefault="003826F2" w:rsidP="003826F2"/>
    <w:p w:rsidR="003826F2" w:rsidRDefault="003826F2" w:rsidP="003826F2">
      <w:r>
        <w:rPr>
          <w:rFonts w:hint="eastAsia"/>
        </w:rPr>
        <w:t xml:space="preserve">　　　　　　　年度において実施する消防施設及び備品整備事業について補助金の交付を受けたいので、西予市消防施設</w:t>
      </w:r>
      <w:r w:rsidR="00705618">
        <w:rPr>
          <w:rFonts w:hint="eastAsia"/>
        </w:rPr>
        <w:t>等</w:t>
      </w:r>
      <w:r>
        <w:rPr>
          <w:rFonts w:hint="eastAsia"/>
        </w:rPr>
        <w:t>整備費補助金交付要綱第</w:t>
      </w:r>
      <w:r w:rsidR="00C9366F">
        <w:rPr>
          <w:rFonts w:hint="eastAsia"/>
        </w:rPr>
        <w:t>４</w:t>
      </w:r>
      <w:r>
        <w:rPr>
          <w:rFonts w:hint="eastAsia"/>
        </w:rPr>
        <w:t>条の規定に基づき、下記の通り申請します。</w:t>
      </w:r>
    </w:p>
    <w:p w:rsidR="003826F2" w:rsidRDefault="003826F2" w:rsidP="003826F2"/>
    <w:p w:rsidR="003826F2" w:rsidRDefault="003826F2" w:rsidP="003826F2"/>
    <w:p w:rsidR="003826F2" w:rsidRDefault="003826F2" w:rsidP="003826F2">
      <w:pPr>
        <w:jc w:val="center"/>
      </w:pPr>
      <w:r>
        <w:rPr>
          <w:rFonts w:hint="eastAsia"/>
        </w:rPr>
        <w:t>記</w:t>
      </w:r>
    </w:p>
    <w:p w:rsidR="003826F2" w:rsidRDefault="003826F2" w:rsidP="003826F2">
      <w:r>
        <w:rPr>
          <w:rFonts w:hint="eastAsia"/>
        </w:rPr>
        <w:t>１　事業の目的</w:t>
      </w:r>
    </w:p>
    <w:p w:rsidR="003826F2" w:rsidRDefault="003826F2" w:rsidP="003826F2"/>
    <w:p w:rsidR="003826F2" w:rsidRDefault="003826F2" w:rsidP="003826F2"/>
    <w:p w:rsidR="003826F2" w:rsidRDefault="003826F2" w:rsidP="003826F2">
      <w:r>
        <w:rPr>
          <w:rFonts w:hint="eastAsia"/>
        </w:rPr>
        <w:t>２　事業の内容</w:t>
      </w:r>
    </w:p>
    <w:p w:rsidR="003826F2" w:rsidRDefault="003826F2" w:rsidP="003826F2"/>
    <w:p w:rsidR="003826F2" w:rsidRDefault="003826F2" w:rsidP="003826F2"/>
    <w:p w:rsidR="003826F2" w:rsidRDefault="003826F2" w:rsidP="003826F2">
      <w:r>
        <w:rPr>
          <w:rFonts w:hint="eastAsia"/>
        </w:rPr>
        <w:t>３　総事業費、補助金申請額</w:t>
      </w:r>
    </w:p>
    <w:p w:rsidR="003826F2" w:rsidRPr="00064EA7" w:rsidRDefault="003826F2" w:rsidP="003826F2">
      <w:pPr>
        <w:rPr>
          <w:u w:val="single"/>
        </w:rPr>
      </w:pPr>
      <w:r>
        <w:rPr>
          <w:rFonts w:hint="eastAsia"/>
        </w:rPr>
        <w:t xml:space="preserve">　　　</w:t>
      </w:r>
      <w:r w:rsidRPr="003826F2">
        <w:rPr>
          <w:rFonts w:hint="eastAsia"/>
          <w:spacing w:val="156"/>
          <w:kern w:val="0"/>
          <w:u w:val="single"/>
          <w:fitText w:val="1896" w:id="-2084336640"/>
        </w:rPr>
        <w:t>総事業</w:t>
      </w:r>
      <w:r w:rsidRPr="003826F2">
        <w:rPr>
          <w:rFonts w:hint="eastAsia"/>
          <w:kern w:val="0"/>
          <w:u w:val="single"/>
          <w:fitText w:val="1896" w:id="-2084336640"/>
        </w:rPr>
        <w:t>費</w:t>
      </w:r>
      <w:r w:rsidRPr="00064EA7">
        <w:rPr>
          <w:rFonts w:hint="eastAsia"/>
          <w:u w:val="single"/>
        </w:rPr>
        <w:t xml:space="preserve">　　　　金　　　　　　　　　　　　　円</w:t>
      </w:r>
    </w:p>
    <w:p w:rsidR="003826F2" w:rsidRPr="00064EA7" w:rsidRDefault="003826F2" w:rsidP="003826F2">
      <w:pPr>
        <w:rPr>
          <w:u w:val="single"/>
        </w:rPr>
      </w:pPr>
      <w:r>
        <w:rPr>
          <w:rFonts w:hint="eastAsia"/>
        </w:rPr>
        <w:t xml:space="preserve">　　　</w:t>
      </w:r>
      <w:r w:rsidRPr="00064EA7">
        <w:rPr>
          <w:rFonts w:hint="eastAsia"/>
          <w:u w:val="single"/>
        </w:rPr>
        <w:t>補助金交付申請額　　　　金　　　　　　　　　　　　　円</w:t>
      </w:r>
    </w:p>
    <w:p w:rsidR="003826F2" w:rsidRDefault="003826F2" w:rsidP="003826F2"/>
    <w:p w:rsidR="003826F2" w:rsidRDefault="003826F2" w:rsidP="003826F2">
      <w:r>
        <w:rPr>
          <w:rFonts w:hint="eastAsia"/>
        </w:rPr>
        <w:t>４　事業実施予定期間</w:t>
      </w:r>
    </w:p>
    <w:p w:rsidR="003826F2" w:rsidRDefault="003826F2" w:rsidP="003826F2">
      <w:r>
        <w:rPr>
          <w:rFonts w:hint="eastAsia"/>
        </w:rPr>
        <w:t xml:space="preserve">　　　　　　年　　　月　　　日　　～　　　　　年　　　月　　　日</w:t>
      </w:r>
    </w:p>
    <w:p w:rsidR="003826F2" w:rsidRDefault="003826F2" w:rsidP="003826F2"/>
    <w:p w:rsidR="003826F2" w:rsidRDefault="003826F2" w:rsidP="003826F2"/>
    <w:p w:rsidR="002140E6" w:rsidRPr="002655ED" w:rsidRDefault="003826F2" w:rsidP="0086194B">
      <w:r>
        <w:rPr>
          <w:rFonts w:hint="eastAsia"/>
        </w:rPr>
        <w:t>※位置図、現況写真、工事費及び備品購入費見積書、配置図、平面図、その他市長が必要とする書類を添付すること。（ホースタワーの塗り替え及び消火栓用備品については、配置図及び平面図は添付不要。）</w:t>
      </w:r>
      <w:bookmarkStart w:id="0" w:name="_GoBack"/>
      <w:bookmarkEnd w:id="0"/>
    </w:p>
    <w:sectPr w:rsidR="002140E6" w:rsidRPr="002655ED" w:rsidSect="00BC330D">
      <w:pgSz w:w="11906" w:h="16838" w:code="9"/>
      <w:pgMar w:top="1418" w:right="1418" w:bottom="1418" w:left="1701" w:header="851" w:footer="992" w:gutter="0"/>
      <w:cols w:space="425"/>
      <w:docGrid w:type="linesAndChars" w:linePitch="400" w:charSpace="-5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75B" w:rsidRDefault="007D575B" w:rsidP="00387D75">
      <w:r>
        <w:separator/>
      </w:r>
    </w:p>
  </w:endnote>
  <w:endnote w:type="continuationSeparator" w:id="0">
    <w:p w:rsidR="007D575B" w:rsidRDefault="007D575B"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75B" w:rsidRDefault="007D575B" w:rsidP="00387D75">
      <w:r>
        <w:separator/>
      </w:r>
    </w:p>
  </w:footnote>
  <w:footnote w:type="continuationSeparator" w:id="0">
    <w:p w:rsidR="007D575B" w:rsidRDefault="007D575B" w:rsidP="00387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200"/>
  <w:displayHorizontalDrawingGridEvery w:val="2"/>
  <w:displayVerticalDrawingGridEvery w:val="2"/>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74"/>
    <w:rsid w:val="000033AD"/>
    <w:rsid w:val="00004452"/>
    <w:rsid w:val="0001652C"/>
    <w:rsid w:val="000204BF"/>
    <w:rsid w:val="000209BC"/>
    <w:rsid w:val="00020FA8"/>
    <w:rsid w:val="00021F34"/>
    <w:rsid w:val="00024A14"/>
    <w:rsid w:val="00024F5C"/>
    <w:rsid w:val="000306CA"/>
    <w:rsid w:val="00030876"/>
    <w:rsid w:val="00030EC1"/>
    <w:rsid w:val="000318DE"/>
    <w:rsid w:val="00043373"/>
    <w:rsid w:val="00045F17"/>
    <w:rsid w:val="00057DA8"/>
    <w:rsid w:val="000655BF"/>
    <w:rsid w:val="000662C4"/>
    <w:rsid w:val="0007111A"/>
    <w:rsid w:val="0008230E"/>
    <w:rsid w:val="000860A5"/>
    <w:rsid w:val="00093530"/>
    <w:rsid w:val="00094958"/>
    <w:rsid w:val="00094F91"/>
    <w:rsid w:val="00096534"/>
    <w:rsid w:val="000A233F"/>
    <w:rsid w:val="000A6697"/>
    <w:rsid w:val="000B2389"/>
    <w:rsid w:val="000B280F"/>
    <w:rsid w:val="000C0188"/>
    <w:rsid w:val="000C16B8"/>
    <w:rsid w:val="000D46A7"/>
    <w:rsid w:val="000D4FD8"/>
    <w:rsid w:val="000E0B55"/>
    <w:rsid w:val="000E6549"/>
    <w:rsid w:val="000E702F"/>
    <w:rsid w:val="000F0E2C"/>
    <w:rsid w:val="000F11D1"/>
    <w:rsid w:val="000F1659"/>
    <w:rsid w:val="00111799"/>
    <w:rsid w:val="00113E2F"/>
    <w:rsid w:val="0011764A"/>
    <w:rsid w:val="001200E3"/>
    <w:rsid w:val="0013128C"/>
    <w:rsid w:val="00131BDB"/>
    <w:rsid w:val="00131FBE"/>
    <w:rsid w:val="001426CE"/>
    <w:rsid w:val="0014306C"/>
    <w:rsid w:val="001473BC"/>
    <w:rsid w:val="001565EF"/>
    <w:rsid w:val="00160E0D"/>
    <w:rsid w:val="00164317"/>
    <w:rsid w:val="00170C15"/>
    <w:rsid w:val="00170F48"/>
    <w:rsid w:val="001728A6"/>
    <w:rsid w:val="00184C8C"/>
    <w:rsid w:val="00184E65"/>
    <w:rsid w:val="00186CCB"/>
    <w:rsid w:val="001966D9"/>
    <w:rsid w:val="001A0FC5"/>
    <w:rsid w:val="001B395B"/>
    <w:rsid w:val="001B6189"/>
    <w:rsid w:val="001C1803"/>
    <w:rsid w:val="001D00C4"/>
    <w:rsid w:val="001D389A"/>
    <w:rsid w:val="001E0CF0"/>
    <w:rsid w:val="001E41CB"/>
    <w:rsid w:val="001E4AF5"/>
    <w:rsid w:val="001E79B7"/>
    <w:rsid w:val="001F3534"/>
    <w:rsid w:val="001F6CF1"/>
    <w:rsid w:val="0020268A"/>
    <w:rsid w:val="00204734"/>
    <w:rsid w:val="00211529"/>
    <w:rsid w:val="002132DF"/>
    <w:rsid w:val="002135E3"/>
    <w:rsid w:val="002140E6"/>
    <w:rsid w:val="00217219"/>
    <w:rsid w:val="002225BB"/>
    <w:rsid w:val="00226859"/>
    <w:rsid w:val="00233D34"/>
    <w:rsid w:val="0023665D"/>
    <w:rsid w:val="00241AC9"/>
    <w:rsid w:val="00244F4E"/>
    <w:rsid w:val="002464B4"/>
    <w:rsid w:val="00260397"/>
    <w:rsid w:val="0026454D"/>
    <w:rsid w:val="002655ED"/>
    <w:rsid w:val="00273134"/>
    <w:rsid w:val="00283103"/>
    <w:rsid w:val="0028553F"/>
    <w:rsid w:val="0029293C"/>
    <w:rsid w:val="00293F70"/>
    <w:rsid w:val="00295536"/>
    <w:rsid w:val="002A526B"/>
    <w:rsid w:val="002A7558"/>
    <w:rsid w:val="002B4731"/>
    <w:rsid w:val="002B6915"/>
    <w:rsid w:val="002C0C09"/>
    <w:rsid w:val="002C15C0"/>
    <w:rsid w:val="002C1BFE"/>
    <w:rsid w:val="002C28E6"/>
    <w:rsid w:val="002C5FCB"/>
    <w:rsid w:val="002C7447"/>
    <w:rsid w:val="002D3A61"/>
    <w:rsid w:val="002D556D"/>
    <w:rsid w:val="002E1E33"/>
    <w:rsid w:val="002E78EE"/>
    <w:rsid w:val="002F1DD9"/>
    <w:rsid w:val="002F20BB"/>
    <w:rsid w:val="002F45AA"/>
    <w:rsid w:val="002F4E2E"/>
    <w:rsid w:val="002F55F4"/>
    <w:rsid w:val="002F7146"/>
    <w:rsid w:val="002F777C"/>
    <w:rsid w:val="00300487"/>
    <w:rsid w:val="00313BF5"/>
    <w:rsid w:val="00315A92"/>
    <w:rsid w:val="00317895"/>
    <w:rsid w:val="00321F9C"/>
    <w:rsid w:val="00324DEF"/>
    <w:rsid w:val="003338E0"/>
    <w:rsid w:val="00334CFE"/>
    <w:rsid w:val="00335882"/>
    <w:rsid w:val="003439F8"/>
    <w:rsid w:val="003503D1"/>
    <w:rsid w:val="00350436"/>
    <w:rsid w:val="0035318C"/>
    <w:rsid w:val="0035667B"/>
    <w:rsid w:val="003826F2"/>
    <w:rsid w:val="00383474"/>
    <w:rsid w:val="00383729"/>
    <w:rsid w:val="00383BDD"/>
    <w:rsid w:val="00386A1C"/>
    <w:rsid w:val="00387D75"/>
    <w:rsid w:val="00395185"/>
    <w:rsid w:val="003A596A"/>
    <w:rsid w:val="003A6058"/>
    <w:rsid w:val="003B4FD7"/>
    <w:rsid w:val="003C008B"/>
    <w:rsid w:val="003C2628"/>
    <w:rsid w:val="003C29CC"/>
    <w:rsid w:val="003C36E3"/>
    <w:rsid w:val="003C70A2"/>
    <w:rsid w:val="003D0357"/>
    <w:rsid w:val="003D1BE6"/>
    <w:rsid w:val="003D363B"/>
    <w:rsid w:val="003D4B85"/>
    <w:rsid w:val="003E14E7"/>
    <w:rsid w:val="003F4B63"/>
    <w:rsid w:val="003F75F6"/>
    <w:rsid w:val="004022B5"/>
    <w:rsid w:val="0041270E"/>
    <w:rsid w:val="0042784E"/>
    <w:rsid w:val="00427A9C"/>
    <w:rsid w:val="00427F53"/>
    <w:rsid w:val="00437C49"/>
    <w:rsid w:val="00437FE3"/>
    <w:rsid w:val="00443417"/>
    <w:rsid w:val="0044496F"/>
    <w:rsid w:val="00445ACD"/>
    <w:rsid w:val="00445EBA"/>
    <w:rsid w:val="0045398A"/>
    <w:rsid w:val="00464F1F"/>
    <w:rsid w:val="0046562A"/>
    <w:rsid w:val="0047210E"/>
    <w:rsid w:val="0047274F"/>
    <w:rsid w:val="00474D4F"/>
    <w:rsid w:val="00475084"/>
    <w:rsid w:val="00476114"/>
    <w:rsid w:val="00477CED"/>
    <w:rsid w:val="00481634"/>
    <w:rsid w:val="0048347C"/>
    <w:rsid w:val="0048369E"/>
    <w:rsid w:val="0048372A"/>
    <w:rsid w:val="00490418"/>
    <w:rsid w:val="00491EBF"/>
    <w:rsid w:val="0049283E"/>
    <w:rsid w:val="00492B1D"/>
    <w:rsid w:val="00495354"/>
    <w:rsid w:val="00495F60"/>
    <w:rsid w:val="004965EF"/>
    <w:rsid w:val="004A7046"/>
    <w:rsid w:val="004B101A"/>
    <w:rsid w:val="004B4526"/>
    <w:rsid w:val="004B56F0"/>
    <w:rsid w:val="004C08D9"/>
    <w:rsid w:val="004C198C"/>
    <w:rsid w:val="004C21C5"/>
    <w:rsid w:val="004C55B5"/>
    <w:rsid w:val="004C58CF"/>
    <w:rsid w:val="004C7F73"/>
    <w:rsid w:val="004D466E"/>
    <w:rsid w:val="004D6A05"/>
    <w:rsid w:val="004E1E61"/>
    <w:rsid w:val="004E517E"/>
    <w:rsid w:val="004E6633"/>
    <w:rsid w:val="004E7C47"/>
    <w:rsid w:val="004F1781"/>
    <w:rsid w:val="004F303F"/>
    <w:rsid w:val="004F4AD5"/>
    <w:rsid w:val="004F52A0"/>
    <w:rsid w:val="004F5785"/>
    <w:rsid w:val="004F5CA4"/>
    <w:rsid w:val="005008FC"/>
    <w:rsid w:val="00511481"/>
    <w:rsid w:val="00521299"/>
    <w:rsid w:val="00522346"/>
    <w:rsid w:val="00526B14"/>
    <w:rsid w:val="00527462"/>
    <w:rsid w:val="00532E67"/>
    <w:rsid w:val="00535377"/>
    <w:rsid w:val="00541F36"/>
    <w:rsid w:val="00542D5A"/>
    <w:rsid w:val="0054352F"/>
    <w:rsid w:val="00544C67"/>
    <w:rsid w:val="005500A6"/>
    <w:rsid w:val="00552F65"/>
    <w:rsid w:val="0055449D"/>
    <w:rsid w:val="005566EF"/>
    <w:rsid w:val="005578D9"/>
    <w:rsid w:val="005677CB"/>
    <w:rsid w:val="00580FDA"/>
    <w:rsid w:val="00586181"/>
    <w:rsid w:val="00587D71"/>
    <w:rsid w:val="0059751E"/>
    <w:rsid w:val="00597A2C"/>
    <w:rsid w:val="00597E86"/>
    <w:rsid w:val="005A16E2"/>
    <w:rsid w:val="005B2F43"/>
    <w:rsid w:val="005B42AD"/>
    <w:rsid w:val="005C7E7A"/>
    <w:rsid w:val="005D1B23"/>
    <w:rsid w:val="005D377C"/>
    <w:rsid w:val="005D3A79"/>
    <w:rsid w:val="005E0699"/>
    <w:rsid w:val="005E161F"/>
    <w:rsid w:val="005E47C4"/>
    <w:rsid w:val="005E7335"/>
    <w:rsid w:val="005F0DA0"/>
    <w:rsid w:val="005F11EA"/>
    <w:rsid w:val="005F1552"/>
    <w:rsid w:val="005F5FBF"/>
    <w:rsid w:val="005F6881"/>
    <w:rsid w:val="006000A9"/>
    <w:rsid w:val="00601C64"/>
    <w:rsid w:val="00603606"/>
    <w:rsid w:val="00612292"/>
    <w:rsid w:val="006206C3"/>
    <w:rsid w:val="006258BD"/>
    <w:rsid w:val="00626A5E"/>
    <w:rsid w:val="006279EB"/>
    <w:rsid w:val="0063164A"/>
    <w:rsid w:val="00644CF2"/>
    <w:rsid w:val="006506D2"/>
    <w:rsid w:val="00661A2A"/>
    <w:rsid w:val="00662402"/>
    <w:rsid w:val="00662A0C"/>
    <w:rsid w:val="00662A7D"/>
    <w:rsid w:val="0067554C"/>
    <w:rsid w:val="006804C7"/>
    <w:rsid w:val="0068224E"/>
    <w:rsid w:val="00686F55"/>
    <w:rsid w:val="006912EE"/>
    <w:rsid w:val="00695016"/>
    <w:rsid w:val="006A0988"/>
    <w:rsid w:val="006A28EC"/>
    <w:rsid w:val="006A6766"/>
    <w:rsid w:val="006B26AB"/>
    <w:rsid w:val="006B6182"/>
    <w:rsid w:val="006C78A7"/>
    <w:rsid w:val="006D1695"/>
    <w:rsid w:val="006E05A5"/>
    <w:rsid w:val="006E20FE"/>
    <w:rsid w:val="006E2829"/>
    <w:rsid w:val="006E460C"/>
    <w:rsid w:val="006E507B"/>
    <w:rsid w:val="006E5921"/>
    <w:rsid w:val="006F05B0"/>
    <w:rsid w:val="006F3C5B"/>
    <w:rsid w:val="00700C2E"/>
    <w:rsid w:val="0070211A"/>
    <w:rsid w:val="00705618"/>
    <w:rsid w:val="00705D8B"/>
    <w:rsid w:val="00711CD2"/>
    <w:rsid w:val="00713585"/>
    <w:rsid w:val="00713E70"/>
    <w:rsid w:val="00715C17"/>
    <w:rsid w:val="007203BD"/>
    <w:rsid w:val="00724864"/>
    <w:rsid w:val="0073129D"/>
    <w:rsid w:val="0075033B"/>
    <w:rsid w:val="00754D24"/>
    <w:rsid w:val="00755DBE"/>
    <w:rsid w:val="00755EC1"/>
    <w:rsid w:val="00764774"/>
    <w:rsid w:val="007660D8"/>
    <w:rsid w:val="00773901"/>
    <w:rsid w:val="007746EE"/>
    <w:rsid w:val="00781B4C"/>
    <w:rsid w:val="00784329"/>
    <w:rsid w:val="00786B56"/>
    <w:rsid w:val="00790383"/>
    <w:rsid w:val="00791984"/>
    <w:rsid w:val="007919DF"/>
    <w:rsid w:val="00791FEF"/>
    <w:rsid w:val="007942E5"/>
    <w:rsid w:val="007A1BEF"/>
    <w:rsid w:val="007A39A1"/>
    <w:rsid w:val="007B3E9D"/>
    <w:rsid w:val="007B408B"/>
    <w:rsid w:val="007B666C"/>
    <w:rsid w:val="007B7169"/>
    <w:rsid w:val="007C05E1"/>
    <w:rsid w:val="007C09D6"/>
    <w:rsid w:val="007C3893"/>
    <w:rsid w:val="007C3D49"/>
    <w:rsid w:val="007C4B84"/>
    <w:rsid w:val="007D575B"/>
    <w:rsid w:val="007D6CBA"/>
    <w:rsid w:val="007F237E"/>
    <w:rsid w:val="007F36BE"/>
    <w:rsid w:val="007F5EDC"/>
    <w:rsid w:val="008023EF"/>
    <w:rsid w:val="008028CC"/>
    <w:rsid w:val="00804FCD"/>
    <w:rsid w:val="008127FD"/>
    <w:rsid w:val="008167C8"/>
    <w:rsid w:val="0082115E"/>
    <w:rsid w:val="008236CF"/>
    <w:rsid w:val="00827666"/>
    <w:rsid w:val="00832BC0"/>
    <w:rsid w:val="0083629F"/>
    <w:rsid w:val="00836390"/>
    <w:rsid w:val="0084298E"/>
    <w:rsid w:val="00843164"/>
    <w:rsid w:val="00843487"/>
    <w:rsid w:val="00852002"/>
    <w:rsid w:val="00855DA8"/>
    <w:rsid w:val="00856E8E"/>
    <w:rsid w:val="0086194B"/>
    <w:rsid w:val="008621E7"/>
    <w:rsid w:val="00872B40"/>
    <w:rsid w:val="00882521"/>
    <w:rsid w:val="008866A3"/>
    <w:rsid w:val="00891BC0"/>
    <w:rsid w:val="00896E14"/>
    <w:rsid w:val="008A6D3D"/>
    <w:rsid w:val="008B566D"/>
    <w:rsid w:val="008C30DD"/>
    <w:rsid w:val="008C3863"/>
    <w:rsid w:val="008C5227"/>
    <w:rsid w:val="008C72F6"/>
    <w:rsid w:val="008C796B"/>
    <w:rsid w:val="008C7D82"/>
    <w:rsid w:val="008D1B42"/>
    <w:rsid w:val="008D3E52"/>
    <w:rsid w:val="008D3E90"/>
    <w:rsid w:val="008D4FEA"/>
    <w:rsid w:val="008D58AC"/>
    <w:rsid w:val="008D5B20"/>
    <w:rsid w:val="008D5B42"/>
    <w:rsid w:val="008D75C0"/>
    <w:rsid w:val="008E205E"/>
    <w:rsid w:val="008E7FCD"/>
    <w:rsid w:val="008F34E4"/>
    <w:rsid w:val="008F4C83"/>
    <w:rsid w:val="008F7B27"/>
    <w:rsid w:val="00900750"/>
    <w:rsid w:val="00907DFD"/>
    <w:rsid w:val="00911D55"/>
    <w:rsid w:val="0092346E"/>
    <w:rsid w:val="00924032"/>
    <w:rsid w:val="00933DD8"/>
    <w:rsid w:val="00934F0C"/>
    <w:rsid w:val="00936323"/>
    <w:rsid w:val="00946608"/>
    <w:rsid w:val="00946BC5"/>
    <w:rsid w:val="009475A8"/>
    <w:rsid w:val="00952404"/>
    <w:rsid w:val="00957B89"/>
    <w:rsid w:val="00963F21"/>
    <w:rsid w:val="00974941"/>
    <w:rsid w:val="00975CD5"/>
    <w:rsid w:val="009765B9"/>
    <w:rsid w:val="00976EDE"/>
    <w:rsid w:val="009809AA"/>
    <w:rsid w:val="00982998"/>
    <w:rsid w:val="009A472F"/>
    <w:rsid w:val="009A5D54"/>
    <w:rsid w:val="009A6806"/>
    <w:rsid w:val="009B106B"/>
    <w:rsid w:val="009B17E9"/>
    <w:rsid w:val="009B25D9"/>
    <w:rsid w:val="009B37F4"/>
    <w:rsid w:val="009B4057"/>
    <w:rsid w:val="009B4B50"/>
    <w:rsid w:val="009C1F0B"/>
    <w:rsid w:val="009C53FF"/>
    <w:rsid w:val="009D2AA7"/>
    <w:rsid w:val="009D4BA1"/>
    <w:rsid w:val="009D6305"/>
    <w:rsid w:val="009E0A1A"/>
    <w:rsid w:val="009E1C72"/>
    <w:rsid w:val="009E1E73"/>
    <w:rsid w:val="009E2676"/>
    <w:rsid w:val="009E5497"/>
    <w:rsid w:val="009E7E95"/>
    <w:rsid w:val="009F0782"/>
    <w:rsid w:val="009F5738"/>
    <w:rsid w:val="00A022BA"/>
    <w:rsid w:val="00A15BDE"/>
    <w:rsid w:val="00A2274C"/>
    <w:rsid w:val="00A262C6"/>
    <w:rsid w:val="00A3038C"/>
    <w:rsid w:val="00A30BB5"/>
    <w:rsid w:val="00A32569"/>
    <w:rsid w:val="00A33BC5"/>
    <w:rsid w:val="00A370D3"/>
    <w:rsid w:val="00A443C8"/>
    <w:rsid w:val="00A45398"/>
    <w:rsid w:val="00A50E01"/>
    <w:rsid w:val="00A5506D"/>
    <w:rsid w:val="00A55DE1"/>
    <w:rsid w:val="00A62CAF"/>
    <w:rsid w:val="00A66C3A"/>
    <w:rsid w:val="00A736A8"/>
    <w:rsid w:val="00A742A5"/>
    <w:rsid w:val="00A813AF"/>
    <w:rsid w:val="00A824CD"/>
    <w:rsid w:val="00A841C9"/>
    <w:rsid w:val="00A849DD"/>
    <w:rsid w:val="00A85BFB"/>
    <w:rsid w:val="00A86250"/>
    <w:rsid w:val="00A93467"/>
    <w:rsid w:val="00A96D95"/>
    <w:rsid w:val="00A971C6"/>
    <w:rsid w:val="00AA1D4C"/>
    <w:rsid w:val="00AA2767"/>
    <w:rsid w:val="00AA27AC"/>
    <w:rsid w:val="00AA48AC"/>
    <w:rsid w:val="00AB0769"/>
    <w:rsid w:val="00AB520C"/>
    <w:rsid w:val="00AC0BA5"/>
    <w:rsid w:val="00AD7775"/>
    <w:rsid w:val="00AE5B75"/>
    <w:rsid w:val="00AF4619"/>
    <w:rsid w:val="00AF5544"/>
    <w:rsid w:val="00B00318"/>
    <w:rsid w:val="00B0220E"/>
    <w:rsid w:val="00B02F3F"/>
    <w:rsid w:val="00B054A0"/>
    <w:rsid w:val="00B05E3D"/>
    <w:rsid w:val="00B05E42"/>
    <w:rsid w:val="00B10D02"/>
    <w:rsid w:val="00B121C1"/>
    <w:rsid w:val="00B26A33"/>
    <w:rsid w:val="00B30923"/>
    <w:rsid w:val="00B33706"/>
    <w:rsid w:val="00B430A2"/>
    <w:rsid w:val="00B43432"/>
    <w:rsid w:val="00B527B9"/>
    <w:rsid w:val="00B52BF2"/>
    <w:rsid w:val="00B5324A"/>
    <w:rsid w:val="00B55F73"/>
    <w:rsid w:val="00B74D0B"/>
    <w:rsid w:val="00B829F9"/>
    <w:rsid w:val="00B83E0C"/>
    <w:rsid w:val="00B852D8"/>
    <w:rsid w:val="00B85CEB"/>
    <w:rsid w:val="00B9082D"/>
    <w:rsid w:val="00BA343A"/>
    <w:rsid w:val="00BB2CF1"/>
    <w:rsid w:val="00BB2FAF"/>
    <w:rsid w:val="00BC03BB"/>
    <w:rsid w:val="00BC0DA9"/>
    <w:rsid w:val="00BC4678"/>
    <w:rsid w:val="00BC5111"/>
    <w:rsid w:val="00BC7068"/>
    <w:rsid w:val="00BD09E1"/>
    <w:rsid w:val="00BD0D51"/>
    <w:rsid w:val="00BD1156"/>
    <w:rsid w:val="00BD2A76"/>
    <w:rsid w:val="00BD395C"/>
    <w:rsid w:val="00BD432F"/>
    <w:rsid w:val="00BD5F41"/>
    <w:rsid w:val="00BD7958"/>
    <w:rsid w:val="00BE09C3"/>
    <w:rsid w:val="00BE392F"/>
    <w:rsid w:val="00BE63BA"/>
    <w:rsid w:val="00BF229E"/>
    <w:rsid w:val="00BF3640"/>
    <w:rsid w:val="00BF5979"/>
    <w:rsid w:val="00BF6396"/>
    <w:rsid w:val="00C0234F"/>
    <w:rsid w:val="00C0320A"/>
    <w:rsid w:val="00C04A41"/>
    <w:rsid w:val="00C07992"/>
    <w:rsid w:val="00C2019A"/>
    <w:rsid w:val="00C225B4"/>
    <w:rsid w:val="00C3438B"/>
    <w:rsid w:val="00C34C0E"/>
    <w:rsid w:val="00C353D8"/>
    <w:rsid w:val="00C42630"/>
    <w:rsid w:val="00C44F7B"/>
    <w:rsid w:val="00C4600D"/>
    <w:rsid w:val="00C503E2"/>
    <w:rsid w:val="00C564A9"/>
    <w:rsid w:val="00C61F1B"/>
    <w:rsid w:val="00C654C1"/>
    <w:rsid w:val="00C65A90"/>
    <w:rsid w:val="00C6781B"/>
    <w:rsid w:val="00C73510"/>
    <w:rsid w:val="00C73F6E"/>
    <w:rsid w:val="00C748D4"/>
    <w:rsid w:val="00C82484"/>
    <w:rsid w:val="00C82A6C"/>
    <w:rsid w:val="00C84522"/>
    <w:rsid w:val="00C906FA"/>
    <w:rsid w:val="00C9366F"/>
    <w:rsid w:val="00C95666"/>
    <w:rsid w:val="00CA485A"/>
    <w:rsid w:val="00CA53A6"/>
    <w:rsid w:val="00CA7DC0"/>
    <w:rsid w:val="00CB0253"/>
    <w:rsid w:val="00CB2D39"/>
    <w:rsid w:val="00CB36F8"/>
    <w:rsid w:val="00CC2515"/>
    <w:rsid w:val="00CD1BC2"/>
    <w:rsid w:val="00CE4EEA"/>
    <w:rsid w:val="00CE5393"/>
    <w:rsid w:val="00CF448C"/>
    <w:rsid w:val="00CF6ECA"/>
    <w:rsid w:val="00D02E56"/>
    <w:rsid w:val="00D12A64"/>
    <w:rsid w:val="00D1786D"/>
    <w:rsid w:val="00D20146"/>
    <w:rsid w:val="00D23571"/>
    <w:rsid w:val="00D4398B"/>
    <w:rsid w:val="00D44D44"/>
    <w:rsid w:val="00D52569"/>
    <w:rsid w:val="00D67D90"/>
    <w:rsid w:val="00D70F83"/>
    <w:rsid w:val="00D76180"/>
    <w:rsid w:val="00D91444"/>
    <w:rsid w:val="00D93A8E"/>
    <w:rsid w:val="00DA1517"/>
    <w:rsid w:val="00DA4F46"/>
    <w:rsid w:val="00DB4B59"/>
    <w:rsid w:val="00DB5986"/>
    <w:rsid w:val="00DB7AE4"/>
    <w:rsid w:val="00DC15F1"/>
    <w:rsid w:val="00DD2178"/>
    <w:rsid w:val="00DE0BB0"/>
    <w:rsid w:val="00DE1E55"/>
    <w:rsid w:val="00DE73FF"/>
    <w:rsid w:val="00DF14E3"/>
    <w:rsid w:val="00DF178C"/>
    <w:rsid w:val="00DF5252"/>
    <w:rsid w:val="00DF576C"/>
    <w:rsid w:val="00DF7128"/>
    <w:rsid w:val="00E012F2"/>
    <w:rsid w:val="00E01488"/>
    <w:rsid w:val="00E01C39"/>
    <w:rsid w:val="00E02067"/>
    <w:rsid w:val="00E066FE"/>
    <w:rsid w:val="00E06C76"/>
    <w:rsid w:val="00E072D3"/>
    <w:rsid w:val="00E20CDC"/>
    <w:rsid w:val="00E23162"/>
    <w:rsid w:val="00E30AF2"/>
    <w:rsid w:val="00E31EC7"/>
    <w:rsid w:val="00E33107"/>
    <w:rsid w:val="00E44CCE"/>
    <w:rsid w:val="00E4502C"/>
    <w:rsid w:val="00E4588B"/>
    <w:rsid w:val="00E504D6"/>
    <w:rsid w:val="00E557D3"/>
    <w:rsid w:val="00E55A37"/>
    <w:rsid w:val="00E60767"/>
    <w:rsid w:val="00E60D82"/>
    <w:rsid w:val="00E7089A"/>
    <w:rsid w:val="00E72A4A"/>
    <w:rsid w:val="00E80A22"/>
    <w:rsid w:val="00E87378"/>
    <w:rsid w:val="00E93AAF"/>
    <w:rsid w:val="00E95CF0"/>
    <w:rsid w:val="00EA1511"/>
    <w:rsid w:val="00EA7D4C"/>
    <w:rsid w:val="00EA7E6B"/>
    <w:rsid w:val="00EB1484"/>
    <w:rsid w:val="00EC27F7"/>
    <w:rsid w:val="00EC4B81"/>
    <w:rsid w:val="00ED7919"/>
    <w:rsid w:val="00EE2D93"/>
    <w:rsid w:val="00EF11B8"/>
    <w:rsid w:val="00F03BEB"/>
    <w:rsid w:val="00F05CFB"/>
    <w:rsid w:val="00F06485"/>
    <w:rsid w:val="00F11B2C"/>
    <w:rsid w:val="00F12534"/>
    <w:rsid w:val="00F13321"/>
    <w:rsid w:val="00F21DCE"/>
    <w:rsid w:val="00F2596F"/>
    <w:rsid w:val="00F25C8F"/>
    <w:rsid w:val="00F300C6"/>
    <w:rsid w:val="00F34870"/>
    <w:rsid w:val="00F40061"/>
    <w:rsid w:val="00F471D4"/>
    <w:rsid w:val="00F55D69"/>
    <w:rsid w:val="00F67238"/>
    <w:rsid w:val="00F71306"/>
    <w:rsid w:val="00F71EAE"/>
    <w:rsid w:val="00F80195"/>
    <w:rsid w:val="00F81BFA"/>
    <w:rsid w:val="00F83B53"/>
    <w:rsid w:val="00F84DCD"/>
    <w:rsid w:val="00F86162"/>
    <w:rsid w:val="00F871C1"/>
    <w:rsid w:val="00F91031"/>
    <w:rsid w:val="00F914EA"/>
    <w:rsid w:val="00F914F2"/>
    <w:rsid w:val="00F92232"/>
    <w:rsid w:val="00FA15BE"/>
    <w:rsid w:val="00FA3A8F"/>
    <w:rsid w:val="00FA5C04"/>
    <w:rsid w:val="00FB2934"/>
    <w:rsid w:val="00FB6FD9"/>
    <w:rsid w:val="00FC23EB"/>
    <w:rsid w:val="00FC40A0"/>
    <w:rsid w:val="00FD46A2"/>
    <w:rsid w:val="00FD5076"/>
    <w:rsid w:val="00FD5270"/>
    <w:rsid w:val="00FD7A6A"/>
    <w:rsid w:val="00FE0149"/>
    <w:rsid w:val="00FE1276"/>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E47C727A-7669-4E75-8427-FC36582F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A1C"/>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rsid w:val="00324DEF"/>
    <w:pPr>
      <w:jc w:val="center"/>
    </w:pPr>
    <w:rPr>
      <w:rFonts w:cs="Times New Roman"/>
      <w:sz w:val="22"/>
    </w:rPr>
  </w:style>
  <w:style w:type="paragraph" w:styleId="a8">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rsid w:val="00387D75"/>
    <w:pPr>
      <w:tabs>
        <w:tab w:val="center" w:pos="4252"/>
        <w:tab w:val="right" w:pos="8504"/>
      </w:tabs>
      <w:snapToGrid w:val="0"/>
    </w:pPr>
  </w:style>
  <w:style w:type="character" w:customStyle="1" w:styleId="aa">
    <w:name w:val="ヘッダー (文字)"/>
    <w:link w:val="a9"/>
    <w:rsid w:val="00387D75"/>
    <w:rPr>
      <w:rFonts w:cs="Century"/>
      <w:kern w:val="2"/>
      <w:sz w:val="24"/>
      <w:szCs w:val="24"/>
    </w:rPr>
  </w:style>
  <w:style w:type="paragraph" w:styleId="ab">
    <w:name w:val="footer"/>
    <w:basedOn w:val="a"/>
    <w:link w:val="ac"/>
    <w:rsid w:val="00387D75"/>
    <w:pPr>
      <w:tabs>
        <w:tab w:val="center" w:pos="4252"/>
        <w:tab w:val="right" w:pos="8504"/>
      </w:tabs>
      <w:snapToGrid w:val="0"/>
    </w:pPr>
  </w:style>
  <w:style w:type="character" w:customStyle="1" w:styleId="ac">
    <w:name w:val="フッター (文字)"/>
    <w:link w:val="ab"/>
    <w:rsid w:val="00387D75"/>
    <w:rPr>
      <w:rFonts w:cs="Century"/>
      <w:kern w:val="2"/>
      <w:sz w:val="24"/>
      <w:szCs w:val="24"/>
    </w:rPr>
  </w:style>
  <w:style w:type="character" w:styleId="ad">
    <w:name w:val="annotation reference"/>
    <w:semiHidden/>
    <w:rsid w:val="0014306C"/>
    <w:rPr>
      <w:sz w:val="18"/>
      <w:szCs w:val="18"/>
    </w:rPr>
  </w:style>
  <w:style w:type="paragraph" w:styleId="ae">
    <w:name w:val="annotation text"/>
    <w:basedOn w:val="a"/>
    <w:semiHidden/>
    <w:rsid w:val="0014306C"/>
    <w:pPr>
      <w:jc w:val="left"/>
    </w:pPr>
  </w:style>
  <w:style w:type="paragraph" w:styleId="af">
    <w:name w:val="annotation subject"/>
    <w:basedOn w:val="ae"/>
    <w:next w:val="ae"/>
    <w:semiHidden/>
    <w:rsid w:val="0014306C"/>
    <w:rPr>
      <w:b/>
      <w:bCs/>
    </w:rPr>
  </w:style>
  <w:style w:type="paragraph" w:customStyle="1" w:styleId="reviserecord">
    <w:name w:val="revise_record"/>
    <w:basedOn w:val="a"/>
    <w:rsid w:val="00CD1BC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basedOn w:val="a0"/>
    <w:rsid w:val="00CD1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49302">
      <w:bodyDiv w:val="1"/>
      <w:marLeft w:val="0"/>
      <w:marRight w:val="0"/>
      <w:marTop w:val="0"/>
      <w:marBottom w:val="0"/>
      <w:divBdr>
        <w:top w:val="none" w:sz="0" w:space="0" w:color="auto"/>
        <w:left w:val="none" w:sz="0" w:space="0" w:color="auto"/>
        <w:bottom w:val="none" w:sz="0" w:space="0" w:color="auto"/>
        <w:right w:val="none" w:sz="0" w:space="0" w:color="auto"/>
      </w:divBdr>
      <w:divsChild>
        <w:div w:id="2067340487">
          <w:marLeft w:val="0"/>
          <w:marRight w:val="0"/>
          <w:marTop w:val="0"/>
          <w:marBottom w:val="0"/>
          <w:divBdr>
            <w:top w:val="none" w:sz="0" w:space="0" w:color="auto"/>
            <w:left w:val="none" w:sz="0" w:space="0" w:color="auto"/>
            <w:bottom w:val="none" w:sz="0" w:space="0" w:color="auto"/>
            <w:right w:val="none" w:sz="0" w:space="0" w:color="auto"/>
          </w:divBdr>
          <w:divsChild>
            <w:div w:id="1790472196">
              <w:marLeft w:val="0"/>
              <w:marRight w:val="0"/>
              <w:marTop w:val="0"/>
              <w:marBottom w:val="0"/>
              <w:divBdr>
                <w:top w:val="none" w:sz="0" w:space="0" w:color="auto"/>
                <w:left w:val="none" w:sz="0" w:space="0" w:color="auto"/>
                <w:bottom w:val="none" w:sz="0" w:space="0" w:color="auto"/>
                <w:right w:val="none" w:sz="0" w:space="0" w:color="auto"/>
              </w:divBdr>
              <w:divsChild>
                <w:div w:id="428695711">
                  <w:marLeft w:val="0"/>
                  <w:marRight w:val="0"/>
                  <w:marTop w:val="0"/>
                  <w:marBottom w:val="0"/>
                  <w:divBdr>
                    <w:top w:val="none" w:sz="0" w:space="0" w:color="auto"/>
                    <w:left w:val="none" w:sz="0" w:space="0" w:color="auto"/>
                    <w:bottom w:val="none" w:sz="0" w:space="0" w:color="auto"/>
                    <w:right w:val="none" w:sz="0" w:space="0" w:color="auto"/>
                  </w:divBdr>
                  <w:divsChild>
                    <w:div w:id="988679176">
                      <w:marLeft w:val="0"/>
                      <w:marRight w:val="0"/>
                      <w:marTop w:val="0"/>
                      <w:marBottom w:val="0"/>
                      <w:divBdr>
                        <w:top w:val="single" w:sz="6" w:space="0" w:color="auto"/>
                        <w:left w:val="none" w:sz="0" w:space="0" w:color="auto"/>
                        <w:bottom w:val="none" w:sz="0" w:space="0" w:color="auto"/>
                        <w:right w:val="none" w:sz="0" w:space="0" w:color="auto"/>
                      </w:divBdr>
                      <w:divsChild>
                        <w:div w:id="752943175">
                          <w:marLeft w:val="0"/>
                          <w:marRight w:val="0"/>
                          <w:marTop w:val="0"/>
                          <w:marBottom w:val="0"/>
                          <w:divBdr>
                            <w:top w:val="none" w:sz="0" w:space="0" w:color="auto"/>
                            <w:left w:val="none" w:sz="0" w:space="0" w:color="auto"/>
                            <w:bottom w:val="none" w:sz="0" w:space="0" w:color="auto"/>
                            <w:right w:val="none" w:sz="0" w:space="0" w:color="auto"/>
                          </w:divBdr>
                          <w:divsChild>
                            <w:div w:id="2119565760">
                              <w:marLeft w:val="0"/>
                              <w:marRight w:val="0"/>
                              <w:marTop w:val="0"/>
                              <w:marBottom w:val="0"/>
                              <w:divBdr>
                                <w:top w:val="none" w:sz="0" w:space="0" w:color="auto"/>
                                <w:left w:val="none" w:sz="0" w:space="0" w:color="auto"/>
                                <w:bottom w:val="none" w:sz="0" w:space="0" w:color="auto"/>
                                <w:right w:val="none" w:sz="0" w:space="0" w:color="auto"/>
                              </w:divBdr>
                              <w:divsChild>
                                <w:div w:id="2070574435">
                                  <w:marLeft w:val="0"/>
                                  <w:marRight w:val="0"/>
                                  <w:marTop w:val="0"/>
                                  <w:marBottom w:val="0"/>
                                  <w:divBdr>
                                    <w:top w:val="none" w:sz="0" w:space="0" w:color="auto"/>
                                    <w:left w:val="none" w:sz="0" w:space="0" w:color="auto"/>
                                    <w:bottom w:val="none" w:sz="0" w:space="0" w:color="auto"/>
                                    <w:right w:val="none" w:sz="0" w:space="0" w:color="auto"/>
                                  </w:divBdr>
                                  <w:divsChild>
                                    <w:div w:id="205139244">
                                      <w:marLeft w:val="0"/>
                                      <w:marRight w:val="0"/>
                                      <w:marTop w:val="0"/>
                                      <w:marBottom w:val="0"/>
                                      <w:divBdr>
                                        <w:top w:val="none" w:sz="0" w:space="0" w:color="auto"/>
                                        <w:left w:val="none" w:sz="0" w:space="0" w:color="auto"/>
                                        <w:bottom w:val="none" w:sz="0" w:space="0" w:color="auto"/>
                                        <w:right w:val="none" w:sz="0" w:space="0" w:color="auto"/>
                                      </w:divBdr>
                                      <w:divsChild>
                                        <w:div w:id="1368721542">
                                          <w:marLeft w:val="0"/>
                                          <w:marRight w:val="0"/>
                                          <w:marTop w:val="0"/>
                                          <w:marBottom w:val="0"/>
                                          <w:divBdr>
                                            <w:top w:val="none" w:sz="0" w:space="0" w:color="auto"/>
                                            <w:left w:val="none" w:sz="0" w:space="0" w:color="auto"/>
                                            <w:bottom w:val="none" w:sz="0" w:space="0" w:color="auto"/>
                                            <w:right w:val="none" w:sz="0" w:space="0" w:color="auto"/>
                                          </w:divBdr>
                                          <w:divsChild>
                                            <w:div w:id="1660303042">
                                              <w:marLeft w:val="0"/>
                                              <w:marRight w:val="0"/>
                                              <w:marTop w:val="0"/>
                                              <w:marBottom w:val="0"/>
                                              <w:divBdr>
                                                <w:top w:val="none" w:sz="0" w:space="0" w:color="auto"/>
                                                <w:left w:val="none" w:sz="0" w:space="0" w:color="auto"/>
                                                <w:bottom w:val="none" w:sz="0" w:space="0" w:color="auto"/>
                                                <w:right w:val="none" w:sz="0" w:space="0" w:color="auto"/>
                                              </w:divBdr>
                                              <w:divsChild>
                                                <w:div w:id="1709448887">
                                                  <w:marLeft w:val="0"/>
                                                  <w:marRight w:val="0"/>
                                                  <w:marTop w:val="0"/>
                                                  <w:marBottom w:val="0"/>
                                                  <w:divBdr>
                                                    <w:top w:val="none" w:sz="0" w:space="0" w:color="auto"/>
                                                    <w:left w:val="none" w:sz="0" w:space="0" w:color="auto"/>
                                                    <w:bottom w:val="none" w:sz="0" w:space="0" w:color="auto"/>
                                                    <w:right w:val="none" w:sz="0" w:space="0" w:color="auto"/>
                                                  </w:divBdr>
                                                  <w:divsChild>
                                                    <w:div w:id="1852723620">
                                                      <w:marLeft w:val="0"/>
                                                      <w:marRight w:val="0"/>
                                                      <w:marTop w:val="0"/>
                                                      <w:marBottom w:val="0"/>
                                                      <w:divBdr>
                                                        <w:top w:val="none" w:sz="0" w:space="0" w:color="auto"/>
                                                        <w:left w:val="none" w:sz="0" w:space="0" w:color="auto"/>
                                                        <w:bottom w:val="none" w:sz="0" w:space="0" w:color="auto"/>
                                                        <w:right w:val="none" w:sz="0" w:space="0" w:color="auto"/>
                                                      </w:divBdr>
                                                    </w:div>
                                                    <w:div w:id="564488170">
                                                      <w:marLeft w:val="0"/>
                                                      <w:marRight w:val="0"/>
                                                      <w:marTop w:val="0"/>
                                                      <w:marBottom w:val="0"/>
                                                      <w:divBdr>
                                                        <w:top w:val="none" w:sz="0" w:space="0" w:color="auto"/>
                                                        <w:left w:val="none" w:sz="0" w:space="0" w:color="auto"/>
                                                        <w:bottom w:val="none" w:sz="0" w:space="0" w:color="auto"/>
                                                        <w:right w:val="none" w:sz="0" w:space="0" w:color="auto"/>
                                                      </w:divBdr>
                                                      <w:divsChild>
                                                        <w:div w:id="523250178">
                                                          <w:marLeft w:val="0"/>
                                                          <w:marRight w:val="0"/>
                                                          <w:marTop w:val="0"/>
                                                          <w:marBottom w:val="0"/>
                                                          <w:divBdr>
                                                            <w:top w:val="none" w:sz="0" w:space="0" w:color="auto"/>
                                                            <w:left w:val="none" w:sz="0" w:space="0" w:color="auto"/>
                                                            <w:bottom w:val="none" w:sz="0" w:space="0" w:color="auto"/>
                                                            <w:right w:val="none" w:sz="0" w:space="0" w:color="auto"/>
                                                          </w:divBdr>
                                                        </w:div>
                                                      </w:divsChild>
                                                    </w:div>
                                                    <w:div w:id="1926913214">
                                                      <w:marLeft w:val="0"/>
                                                      <w:marRight w:val="0"/>
                                                      <w:marTop w:val="0"/>
                                                      <w:marBottom w:val="0"/>
                                                      <w:divBdr>
                                                        <w:top w:val="none" w:sz="0" w:space="0" w:color="auto"/>
                                                        <w:left w:val="none" w:sz="0" w:space="0" w:color="auto"/>
                                                        <w:bottom w:val="none" w:sz="0" w:space="0" w:color="auto"/>
                                                        <w:right w:val="none" w:sz="0" w:space="0" w:color="auto"/>
                                                      </w:divBdr>
                                                      <w:divsChild>
                                                        <w:div w:id="804355767">
                                                          <w:marLeft w:val="0"/>
                                                          <w:marRight w:val="0"/>
                                                          <w:marTop w:val="0"/>
                                                          <w:marBottom w:val="0"/>
                                                          <w:divBdr>
                                                            <w:top w:val="none" w:sz="0" w:space="0" w:color="auto"/>
                                                            <w:left w:val="none" w:sz="0" w:space="0" w:color="auto"/>
                                                            <w:bottom w:val="none" w:sz="0" w:space="0" w:color="auto"/>
                                                            <w:right w:val="none" w:sz="0" w:space="0" w:color="auto"/>
                                                          </w:divBdr>
                                                        </w:div>
                                                      </w:divsChild>
                                                    </w:div>
                                                    <w:div w:id="345863396">
                                                      <w:marLeft w:val="0"/>
                                                      <w:marRight w:val="0"/>
                                                      <w:marTop w:val="0"/>
                                                      <w:marBottom w:val="0"/>
                                                      <w:divBdr>
                                                        <w:top w:val="none" w:sz="0" w:space="0" w:color="auto"/>
                                                        <w:left w:val="none" w:sz="0" w:space="0" w:color="auto"/>
                                                        <w:bottom w:val="none" w:sz="0" w:space="0" w:color="auto"/>
                                                        <w:right w:val="none" w:sz="0" w:space="0" w:color="auto"/>
                                                      </w:divBdr>
                                                      <w:divsChild>
                                                        <w:div w:id="292100138">
                                                          <w:marLeft w:val="0"/>
                                                          <w:marRight w:val="0"/>
                                                          <w:marTop w:val="0"/>
                                                          <w:marBottom w:val="0"/>
                                                          <w:divBdr>
                                                            <w:top w:val="none" w:sz="0" w:space="0" w:color="auto"/>
                                                            <w:left w:val="none" w:sz="0" w:space="0" w:color="auto"/>
                                                            <w:bottom w:val="none" w:sz="0" w:space="0" w:color="auto"/>
                                                            <w:right w:val="none" w:sz="0" w:space="0" w:color="auto"/>
                                                          </w:divBdr>
                                                        </w:div>
                                                      </w:divsChild>
                                                    </w:div>
                                                    <w:div w:id="845824979">
                                                      <w:marLeft w:val="0"/>
                                                      <w:marRight w:val="0"/>
                                                      <w:marTop w:val="0"/>
                                                      <w:marBottom w:val="0"/>
                                                      <w:divBdr>
                                                        <w:top w:val="none" w:sz="0" w:space="0" w:color="auto"/>
                                                        <w:left w:val="none" w:sz="0" w:space="0" w:color="auto"/>
                                                        <w:bottom w:val="none" w:sz="0" w:space="0" w:color="auto"/>
                                                        <w:right w:val="none" w:sz="0" w:space="0" w:color="auto"/>
                                                      </w:divBdr>
                                                      <w:divsChild>
                                                        <w:div w:id="26028196">
                                                          <w:marLeft w:val="0"/>
                                                          <w:marRight w:val="0"/>
                                                          <w:marTop w:val="0"/>
                                                          <w:marBottom w:val="0"/>
                                                          <w:divBdr>
                                                            <w:top w:val="none" w:sz="0" w:space="0" w:color="auto"/>
                                                            <w:left w:val="none" w:sz="0" w:space="0" w:color="auto"/>
                                                            <w:bottom w:val="none" w:sz="0" w:space="0" w:color="auto"/>
                                                            <w:right w:val="none" w:sz="0" w:space="0" w:color="auto"/>
                                                          </w:divBdr>
                                                        </w:div>
                                                      </w:divsChild>
                                                    </w:div>
                                                    <w:div w:id="551430815">
                                                      <w:marLeft w:val="0"/>
                                                      <w:marRight w:val="0"/>
                                                      <w:marTop w:val="0"/>
                                                      <w:marBottom w:val="0"/>
                                                      <w:divBdr>
                                                        <w:top w:val="none" w:sz="0" w:space="0" w:color="auto"/>
                                                        <w:left w:val="none" w:sz="0" w:space="0" w:color="auto"/>
                                                        <w:bottom w:val="none" w:sz="0" w:space="0" w:color="auto"/>
                                                        <w:right w:val="none" w:sz="0" w:space="0" w:color="auto"/>
                                                      </w:divBdr>
                                                      <w:divsChild>
                                                        <w:div w:id="511917948">
                                                          <w:marLeft w:val="0"/>
                                                          <w:marRight w:val="0"/>
                                                          <w:marTop w:val="0"/>
                                                          <w:marBottom w:val="0"/>
                                                          <w:divBdr>
                                                            <w:top w:val="none" w:sz="0" w:space="0" w:color="auto"/>
                                                            <w:left w:val="none" w:sz="0" w:space="0" w:color="auto"/>
                                                            <w:bottom w:val="none" w:sz="0" w:space="0" w:color="auto"/>
                                                            <w:right w:val="none" w:sz="0" w:space="0" w:color="auto"/>
                                                          </w:divBdr>
                                                        </w:div>
                                                      </w:divsChild>
                                                    </w:div>
                                                    <w:div w:id="1327397042">
                                                      <w:marLeft w:val="0"/>
                                                      <w:marRight w:val="0"/>
                                                      <w:marTop w:val="0"/>
                                                      <w:marBottom w:val="0"/>
                                                      <w:divBdr>
                                                        <w:top w:val="none" w:sz="0" w:space="0" w:color="auto"/>
                                                        <w:left w:val="none" w:sz="0" w:space="0" w:color="auto"/>
                                                        <w:bottom w:val="none" w:sz="0" w:space="0" w:color="auto"/>
                                                        <w:right w:val="none" w:sz="0" w:space="0" w:color="auto"/>
                                                      </w:divBdr>
                                                      <w:divsChild>
                                                        <w:div w:id="52822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4577">
                                                  <w:marLeft w:val="0"/>
                                                  <w:marRight w:val="0"/>
                                                  <w:marTop w:val="0"/>
                                                  <w:marBottom w:val="0"/>
                                                  <w:divBdr>
                                                    <w:top w:val="none" w:sz="0" w:space="0" w:color="auto"/>
                                                    <w:left w:val="none" w:sz="0" w:space="0" w:color="auto"/>
                                                    <w:bottom w:val="none" w:sz="0" w:space="0" w:color="auto"/>
                                                    <w:right w:val="none" w:sz="0" w:space="0" w:color="auto"/>
                                                  </w:divBdr>
                                                  <w:divsChild>
                                                    <w:div w:id="877009027">
                                                      <w:marLeft w:val="0"/>
                                                      <w:marRight w:val="0"/>
                                                      <w:marTop w:val="0"/>
                                                      <w:marBottom w:val="0"/>
                                                      <w:divBdr>
                                                        <w:top w:val="none" w:sz="0" w:space="0" w:color="auto"/>
                                                        <w:left w:val="none" w:sz="0" w:space="0" w:color="auto"/>
                                                        <w:bottom w:val="none" w:sz="0" w:space="0" w:color="auto"/>
                                                        <w:right w:val="none" w:sz="0" w:space="0" w:color="auto"/>
                                                      </w:divBdr>
                                                      <w:divsChild>
                                                        <w:div w:id="13693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7026">
                                                  <w:marLeft w:val="0"/>
                                                  <w:marRight w:val="0"/>
                                                  <w:marTop w:val="0"/>
                                                  <w:marBottom w:val="0"/>
                                                  <w:divBdr>
                                                    <w:top w:val="none" w:sz="0" w:space="0" w:color="auto"/>
                                                    <w:left w:val="none" w:sz="0" w:space="0" w:color="auto"/>
                                                    <w:bottom w:val="none" w:sz="0" w:space="0" w:color="auto"/>
                                                    <w:right w:val="none" w:sz="0" w:space="0" w:color="auto"/>
                                                  </w:divBdr>
                                                  <w:divsChild>
                                                    <w:div w:id="613252549">
                                                      <w:marLeft w:val="0"/>
                                                      <w:marRight w:val="0"/>
                                                      <w:marTop w:val="0"/>
                                                      <w:marBottom w:val="0"/>
                                                      <w:divBdr>
                                                        <w:top w:val="none" w:sz="0" w:space="0" w:color="auto"/>
                                                        <w:left w:val="none" w:sz="0" w:space="0" w:color="auto"/>
                                                        <w:bottom w:val="none" w:sz="0" w:space="0" w:color="auto"/>
                                                        <w:right w:val="none" w:sz="0" w:space="0" w:color="auto"/>
                                                      </w:divBdr>
                                                    </w:div>
                                                    <w:div w:id="1520855662">
                                                      <w:marLeft w:val="0"/>
                                                      <w:marRight w:val="0"/>
                                                      <w:marTop w:val="0"/>
                                                      <w:marBottom w:val="0"/>
                                                      <w:divBdr>
                                                        <w:top w:val="none" w:sz="0" w:space="0" w:color="auto"/>
                                                        <w:left w:val="none" w:sz="0" w:space="0" w:color="auto"/>
                                                        <w:bottom w:val="none" w:sz="0" w:space="0" w:color="auto"/>
                                                        <w:right w:val="none" w:sz="0" w:space="0" w:color="auto"/>
                                                      </w:divBdr>
                                                      <w:divsChild>
                                                        <w:div w:id="683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3995341">
      <w:bodyDiv w:val="1"/>
      <w:marLeft w:val="0"/>
      <w:marRight w:val="0"/>
      <w:marTop w:val="0"/>
      <w:marBottom w:val="0"/>
      <w:divBdr>
        <w:top w:val="none" w:sz="0" w:space="0" w:color="auto"/>
        <w:left w:val="none" w:sz="0" w:space="0" w:color="auto"/>
        <w:bottom w:val="none" w:sz="0" w:space="0" w:color="auto"/>
        <w:right w:val="none" w:sz="0" w:space="0" w:color="auto"/>
      </w:divBdr>
      <w:divsChild>
        <w:div w:id="1530336476">
          <w:marLeft w:val="0"/>
          <w:marRight w:val="0"/>
          <w:marTop w:val="0"/>
          <w:marBottom w:val="0"/>
          <w:divBdr>
            <w:top w:val="none" w:sz="0" w:space="0" w:color="auto"/>
            <w:left w:val="none" w:sz="0" w:space="0" w:color="auto"/>
            <w:bottom w:val="none" w:sz="0" w:space="0" w:color="auto"/>
            <w:right w:val="none" w:sz="0" w:space="0" w:color="auto"/>
          </w:divBdr>
          <w:divsChild>
            <w:div w:id="1159466317">
              <w:marLeft w:val="0"/>
              <w:marRight w:val="0"/>
              <w:marTop w:val="0"/>
              <w:marBottom w:val="0"/>
              <w:divBdr>
                <w:top w:val="none" w:sz="0" w:space="0" w:color="auto"/>
                <w:left w:val="none" w:sz="0" w:space="0" w:color="auto"/>
                <w:bottom w:val="none" w:sz="0" w:space="0" w:color="auto"/>
                <w:right w:val="none" w:sz="0" w:space="0" w:color="auto"/>
              </w:divBdr>
              <w:divsChild>
                <w:div w:id="634987331">
                  <w:marLeft w:val="0"/>
                  <w:marRight w:val="0"/>
                  <w:marTop w:val="0"/>
                  <w:marBottom w:val="0"/>
                  <w:divBdr>
                    <w:top w:val="none" w:sz="0" w:space="0" w:color="auto"/>
                    <w:left w:val="none" w:sz="0" w:space="0" w:color="auto"/>
                    <w:bottom w:val="none" w:sz="0" w:space="0" w:color="auto"/>
                    <w:right w:val="none" w:sz="0" w:space="0" w:color="auto"/>
                  </w:divBdr>
                  <w:divsChild>
                    <w:div w:id="1153788232">
                      <w:marLeft w:val="0"/>
                      <w:marRight w:val="0"/>
                      <w:marTop w:val="0"/>
                      <w:marBottom w:val="0"/>
                      <w:divBdr>
                        <w:top w:val="none" w:sz="0" w:space="0" w:color="auto"/>
                        <w:left w:val="none" w:sz="0" w:space="0" w:color="auto"/>
                        <w:bottom w:val="none" w:sz="0" w:space="0" w:color="auto"/>
                        <w:right w:val="none" w:sz="0" w:space="0" w:color="auto"/>
                      </w:divBdr>
                      <w:divsChild>
                        <w:div w:id="1261374503">
                          <w:marLeft w:val="0"/>
                          <w:marRight w:val="0"/>
                          <w:marTop w:val="0"/>
                          <w:marBottom w:val="0"/>
                          <w:divBdr>
                            <w:top w:val="none" w:sz="0" w:space="0" w:color="auto"/>
                            <w:left w:val="none" w:sz="0" w:space="0" w:color="auto"/>
                            <w:bottom w:val="none" w:sz="0" w:space="0" w:color="auto"/>
                            <w:right w:val="none" w:sz="0" w:space="0" w:color="auto"/>
                          </w:divBdr>
                          <w:divsChild>
                            <w:div w:id="1554275093">
                              <w:marLeft w:val="0"/>
                              <w:marRight w:val="0"/>
                              <w:marTop w:val="0"/>
                              <w:marBottom w:val="0"/>
                              <w:divBdr>
                                <w:top w:val="none" w:sz="0" w:space="0" w:color="auto"/>
                                <w:left w:val="none" w:sz="0" w:space="0" w:color="auto"/>
                                <w:bottom w:val="none" w:sz="0" w:space="0" w:color="auto"/>
                                <w:right w:val="none" w:sz="0" w:space="0" w:color="auto"/>
                              </w:divBdr>
                              <w:divsChild>
                                <w:div w:id="1102260773">
                                  <w:marLeft w:val="0"/>
                                  <w:marRight w:val="0"/>
                                  <w:marTop w:val="0"/>
                                  <w:marBottom w:val="0"/>
                                  <w:divBdr>
                                    <w:top w:val="none" w:sz="0" w:space="0" w:color="auto"/>
                                    <w:left w:val="none" w:sz="0" w:space="0" w:color="auto"/>
                                    <w:bottom w:val="none" w:sz="0" w:space="0" w:color="auto"/>
                                    <w:right w:val="none" w:sz="0" w:space="0" w:color="auto"/>
                                  </w:divBdr>
                                  <w:divsChild>
                                    <w:div w:id="1272055663">
                                      <w:marLeft w:val="0"/>
                                      <w:marRight w:val="0"/>
                                      <w:marTop w:val="0"/>
                                      <w:marBottom w:val="0"/>
                                      <w:divBdr>
                                        <w:top w:val="none" w:sz="0" w:space="0" w:color="auto"/>
                                        <w:left w:val="none" w:sz="0" w:space="0" w:color="auto"/>
                                        <w:bottom w:val="none" w:sz="0" w:space="0" w:color="auto"/>
                                        <w:right w:val="none" w:sz="0" w:space="0" w:color="auto"/>
                                      </w:divBdr>
                                      <w:divsChild>
                                        <w:div w:id="181674192">
                                          <w:marLeft w:val="0"/>
                                          <w:marRight w:val="0"/>
                                          <w:marTop w:val="0"/>
                                          <w:marBottom w:val="0"/>
                                          <w:divBdr>
                                            <w:top w:val="none" w:sz="0" w:space="0" w:color="auto"/>
                                            <w:left w:val="none" w:sz="0" w:space="0" w:color="auto"/>
                                            <w:bottom w:val="none" w:sz="0" w:space="0" w:color="auto"/>
                                            <w:right w:val="none" w:sz="0" w:space="0" w:color="auto"/>
                                          </w:divBdr>
                                          <w:divsChild>
                                            <w:div w:id="13182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07762-F118-4C6A-991C-58E6CECF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西予市事務取扱規程に準じた形式</vt:lpstr>
      <vt:lpstr>介護基盤緊急整備特別対策事業補助金交付要綱</vt:lpstr>
    </vt:vector>
  </TitlesOfParts>
  <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西予市事務取扱規程に準じた形式</dc:title>
  <dc:creator>角藤　展行</dc:creator>
  <cp:keywords>文書; 規程; 35文字; MS明朝12pt</cp:keywords>
  <cp:lastModifiedBy>松本　光平</cp:lastModifiedBy>
  <cp:revision>4</cp:revision>
  <cp:lastPrinted>2020-04-13T05:37:00Z</cp:lastPrinted>
  <dcterms:created xsi:type="dcterms:W3CDTF">2020-04-15T05:33:00Z</dcterms:created>
  <dcterms:modified xsi:type="dcterms:W3CDTF">2020-04-20T01:23:00Z</dcterms:modified>
  <cp:contentStatus>最良</cp:contentStatus>
</cp:coreProperties>
</file>